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0120EAD7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341C0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30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100E0149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2023 m. </w:t>
      </w:r>
      <w:r w:rsidR="00341C03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341C03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9673A0A" w14:textId="77777777" w:rsidR="00160A3E" w:rsidRDefault="00160A3E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D2DA0DB" w14:textId="77777777" w:rsidR="00160A3E" w:rsidRDefault="00160A3E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482A633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EBE192C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A1A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41C0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CA2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F2CB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4157D" w:rsidRPr="005415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6506,79</w:t>
      </w:r>
      <w:r w:rsidR="002220C8" w:rsidRPr="005415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5"/>
        <w:gridCol w:w="2565"/>
        <w:gridCol w:w="1169"/>
        <w:gridCol w:w="931"/>
      </w:tblGrid>
      <w:tr w:rsidR="00D8587A" w:rsidRPr="00E9645A" w14:paraId="5D3E082B" w14:textId="77777777" w:rsidTr="00341C03">
        <w:tc>
          <w:tcPr>
            <w:tcW w:w="5198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65" w:type="dxa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E9645A" w14:paraId="174EF7E9" w14:textId="0E3B3F4A" w:rsidTr="00341C03">
        <w:tc>
          <w:tcPr>
            <w:tcW w:w="5198" w:type="dxa"/>
            <w:gridSpan w:val="2"/>
            <w:tcBorders>
              <w:right w:val="nil"/>
            </w:tcBorders>
          </w:tcPr>
          <w:p w14:paraId="658231A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4EB8818E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54131D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2421FE89" w:rsidR="00D8587A" w:rsidRPr="0054131D" w:rsidRDefault="0054157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2584,33</w:t>
            </w:r>
          </w:p>
        </w:tc>
      </w:tr>
      <w:tr w:rsidR="00D8587A" w:rsidRPr="00E9645A" w14:paraId="6BA6AFA8" w14:textId="6610109A" w:rsidTr="00341C03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F15CCF7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32651A17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82148C9" w:rsidR="00D8587A" w:rsidRPr="00E9645A" w:rsidRDefault="00341C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8587A" w:rsidRPr="00E9645A" w14:paraId="235B5DCE" w14:textId="3B53F3DF" w:rsidTr="00341C03"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61C8D58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50673B50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435CC5F" w14:textId="7FF20E7F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E359E1D" w:rsidR="00D8587A" w:rsidRPr="00E9645A" w:rsidRDefault="00341C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613,33</w:t>
            </w:r>
          </w:p>
        </w:tc>
      </w:tr>
      <w:tr w:rsidR="00E9645A" w:rsidRPr="00E9645A" w14:paraId="69875BA4" w14:textId="77777777" w:rsidTr="00341C03">
        <w:tc>
          <w:tcPr>
            <w:tcW w:w="333" w:type="dxa"/>
            <w:tcBorders>
              <w:right w:val="nil"/>
            </w:tcBorders>
          </w:tcPr>
          <w:p w14:paraId="1C895F1A" w14:textId="77777777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D121D32" w14:textId="4670E91B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41C03">
              <w:rPr>
                <w:rFonts w:ascii="Times New Roman" w:eastAsia="Times New Roman" w:hAnsi="Times New Roman" w:cs="Times New Roman"/>
                <w:sz w:val="22"/>
                <w:lang w:val="lt-LT"/>
              </w:rPr>
              <w:t>06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41C03">
              <w:rPr>
                <w:rFonts w:ascii="Times New Roman" w:eastAsia="Times New Roman" w:hAnsi="Times New Roman" w:cs="Times New Roman"/>
                <w:sz w:val="22"/>
                <w:lang w:val="lt-LT"/>
              </w:rPr>
              <w:t>Transporto išlaikymo ir transporto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1AF6DC36" w14:textId="77777777" w:rsidR="00E9645A" w:rsidRPr="00E9645A" w:rsidRDefault="00E9645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6ABD51" w14:textId="04232948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18ED7AA9" w14:textId="0BAA6412" w:rsidR="00E9645A" w:rsidRPr="00E9645A" w:rsidRDefault="00341C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1850,00</w:t>
            </w:r>
          </w:p>
        </w:tc>
      </w:tr>
      <w:tr w:rsidR="00341C03" w:rsidRPr="000F7B96" w14:paraId="31DC57BD" w14:textId="77777777" w:rsidTr="00341C03">
        <w:tc>
          <w:tcPr>
            <w:tcW w:w="333" w:type="dxa"/>
            <w:tcBorders>
              <w:right w:val="nil"/>
            </w:tcBorders>
          </w:tcPr>
          <w:p w14:paraId="193DEC3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779ABD62" w14:textId="782C1D4D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660518A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824D534" w14:textId="561E8997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7813FCF6" w14:textId="522D99BC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121,00</w:t>
            </w:r>
          </w:p>
        </w:tc>
      </w:tr>
      <w:tr w:rsidR="00341C03" w:rsidRPr="00E9645A" w14:paraId="630F01CB" w14:textId="364811A7" w:rsidTr="00341C03">
        <w:tc>
          <w:tcPr>
            <w:tcW w:w="5198" w:type="dxa"/>
            <w:gridSpan w:val="2"/>
            <w:tcBorders>
              <w:right w:val="nil"/>
            </w:tcBorders>
          </w:tcPr>
          <w:p w14:paraId="032A7757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0F30ED5F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12B8E18" w14:textId="5484C920" w:rsidR="00341C03" w:rsidRPr="0054131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E964BC2" w:rsidR="00341C03" w:rsidRPr="0054131D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3421,91</w:t>
            </w:r>
          </w:p>
        </w:tc>
      </w:tr>
      <w:tr w:rsidR="00341C03" w:rsidRPr="00E9645A" w14:paraId="5A8BDB13" w14:textId="166806E1" w:rsidTr="00341C03">
        <w:tc>
          <w:tcPr>
            <w:tcW w:w="333" w:type="dxa"/>
            <w:tcBorders>
              <w:right w:val="nil"/>
            </w:tcBorders>
          </w:tcPr>
          <w:p w14:paraId="51C4C70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513275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4AD7F982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643E54B" w14:textId="77777777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355C0410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341C03" w:rsidRPr="00E9645A" w14:paraId="0E001658" w14:textId="3F1F2B6F" w:rsidTr="00341C03">
        <w:tc>
          <w:tcPr>
            <w:tcW w:w="333" w:type="dxa"/>
            <w:tcBorders>
              <w:right w:val="nil"/>
            </w:tcBorders>
          </w:tcPr>
          <w:p w14:paraId="4260427E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1E3A668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157393F7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CEAC20B" w14:textId="77777777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49CE0AE1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38,35</w:t>
            </w:r>
          </w:p>
        </w:tc>
      </w:tr>
      <w:tr w:rsidR="00341C03" w:rsidRPr="00E9645A" w14:paraId="7F1242BA" w14:textId="77777777" w:rsidTr="00341C03">
        <w:tc>
          <w:tcPr>
            <w:tcW w:w="333" w:type="dxa"/>
            <w:tcBorders>
              <w:right w:val="nil"/>
            </w:tcBorders>
          </w:tcPr>
          <w:p w14:paraId="0492896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4AE4ACE" w14:textId="0EC5260B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2D786328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E80B059" w14:textId="00842D4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30080E2A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110,15</w:t>
            </w:r>
          </w:p>
        </w:tc>
      </w:tr>
      <w:tr w:rsidR="00341C03" w:rsidRPr="00E9645A" w14:paraId="313CFA28" w14:textId="77777777" w:rsidTr="00341C03">
        <w:tc>
          <w:tcPr>
            <w:tcW w:w="333" w:type="dxa"/>
            <w:tcBorders>
              <w:right w:val="nil"/>
            </w:tcBorders>
          </w:tcPr>
          <w:p w14:paraId="2C113038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2A73AB90" w14:textId="5D55B4AF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289774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EB1889A" w14:textId="69CA114C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5BD2636B" w14:textId="6CE18BEA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1093,01</w:t>
            </w:r>
          </w:p>
        </w:tc>
      </w:tr>
      <w:tr w:rsidR="00341C03" w:rsidRPr="00E9645A" w14:paraId="54288478" w14:textId="77777777" w:rsidTr="00341C03">
        <w:tc>
          <w:tcPr>
            <w:tcW w:w="333" w:type="dxa"/>
            <w:tcBorders>
              <w:right w:val="nil"/>
            </w:tcBorders>
          </w:tcPr>
          <w:p w14:paraId="5F1927C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3170867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5AA49D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0DF583A" w14:textId="08069144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43489FD5" w14:textId="45719580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1511,39</w:t>
            </w:r>
          </w:p>
        </w:tc>
      </w:tr>
      <w:tr w:rsidR="00341C03" w:rsidRPr="00E9645A" w14:paraId="30402379" w14:textId="7CA54936" w:rsidTr="00341C03">
        <w:tc>
          <w:tcPr>
            <w:tcW w:w="333" w:type="dxa"/>
            <w:tcBorders>
              <w:right w:val="nil"/>
            </w:tcBorders>
          </w:tcPr>
          <w:p w14:paraId="3465ED82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5556F44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799A51C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9BA99B4" w14:textId="7EFF97EB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071476E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669,01</w:t>
            </w:r>
          </w:p>
        </w:tc>
      </w:tr>
      <w:tr w:rsidR="00341C03" w:rsidRPr="00E9645A" w14:paraId="244E384B" w14:textId="77777777" w:rsidTr="00341C03">
        <w:tc>
          <w:tcPr>
            <w:tcW w:w="5198" w:type="dxa"/>
            <w:gridSpan w:val="2"/>
            <w:tcBorders>
              <w:right w:val="nil"/>
            </w:tcBorders>
          </w:tcPr>
          <w:p w14:paraId="043CFF91" w14:textId="61AE172B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paslaugos</w:t>
            </w:r>
          </w:p>
        </w:tc>
        <w:tc>
          <w:tcPr>
            <w:tcW w:w="2565" w:type="dxa"/>
            <w:tcBorders>
              <w:left w:val="nil"/>
            </w:tcBorders>
          </w:tcPr>
          <w:p w14:paraId="3324FF05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D583623" w14:textId="352C3225" w:rsidR="00341C03" w:rsidRPr="0054131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2C21B5F5" w14:textId="23B61645" w:rsidR="00341C03" w:rsidRPr="0054131D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500,55</w:t>
            </w:r>
          </w:p>
        </w:tc>
      </w:tr>
      <w:tr w:rsidR="00341C03" w:rsidRPr="00E9645A" w14:paraId="0C92516A" w14:textId="77777777" w:rsidTr="00341C03">
        <w:tc>
          <w:tcPr>
            <w:tcW w:w="333" w:type="dxa"/>
            <w:tcBorders>
              <w:right w:val="nil"/>
            </w:tcBorders>
          </w:tcPr>
          <w:p w14:paraId="67D2693D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E1C3AC1" w14:textId="244B3BCA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C06BFAC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9F42736" w14:textId="54CE1CF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06913B08" w14:textId="26DCDC65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0,55</w:t>
            </w:r>
          </w:p>
        </w:tc>
      </w:tr>
      <w:tr w:rsidR="00341C03" w:rsidRPr="00E9645A" w14:paraId="0EDF191B" w14:textId="77777777" w:rsidTr="00341C03">
        <w:tc>
          <w:tcPr>
            <w:tcW w:w="333" w:type="dxa"/>
            <w:tcBorders>
              <w:right w:val="nil"/>
            </w:tcBorders>
          </w:tcPr>
          <w:p w14:paraId="73B3F692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A072B76" w14:textId="4B63C110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01B2169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DDA74B" w14:textId="023A90BF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51679C2C" w14:textId="169A18E3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500,00</w:t>
            </w:r>
          </w:p>
        </w:tc>
      </w:tr>
      <w:tr w:rsidR="00341C03" w:rsidRPr="00E9645A" w14:paraId="5F7FEF23" w14:textId="6D6127D3" w:rsidTr="00341C03">
        <w:tc>
          <w:tcPr>
            <w:tcW w:w="5198" w:type="dxa"/>
            <w:gridSpan w:val="2"/>
            <w:tcBorders>
              <w:right w:val="nil"/>
            </w:tcBorders>
          </w:tcPr>
          <w:p w14:paraId="279DAD4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65" w:type="dxa"/>
            <w:tcBorders>
              <w:left w:val="nil"/>
            </w:tcBorders>
          </w:tcPr>
          <w:p w14:paraId="670C5759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5722AC0" w14:textId="7CA5EF3B" w:rsidR="00341C03" w:rsidRPr="0054131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F9503AF" w:rsidR="00341C03" w:rsidRPr="0054131D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341C03" w:rsidRPr="00E9645A" w14:paraId="0B7BB2BE" w14:textId="4E5123A6" w:rsidTr="00341C03">
        <w:tc>
          <w:tcPr>
            <w:tcW w:w="333" w:type="dxa"/>
            <w:tcBorders>
              <w:right w:val="nil"/>
            </w:tcBorders>
          </w:tcPr>
          <w:p w14:paraId="4A05EA94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00519F0" w14:textId="20299FDA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EC0F4CA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FABCB0E" w14:textId="62BAFB5B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5AF7EFE4" w:rsidR="00341C03" w:rsidRPr="00E9645A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341C03" w:rsidRPr="0054131D" w14:paraId="72CD3E8B" w14:textId="77777777" w:rsidTr="00341C03">
        <w:tc>
          <w:tcPr>
            <w:tcW w:w="333" w:type="dxa"/>
            <w:tcBorders>
              <w:right w:val="nil"/>
            </w:tcBorders>
          </w:tcPr>
          <w:p w14:paraId="64C27FF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14B48FAF" w14:textId="517929C0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DF8FBB2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3DCD4AD" w14:textId="77777777" w:rsidR="00341C03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14:paraId="49D7B1CF" w14:textId="4FA3F675" w:rsidR="00341C03" w:rsidRDefault="005415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</w:tbl>
    <w:p w14:paraId="542A0D6E" w14:textId="18D6FAA9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5AE038" w14:textId="77777777" w:rsidR="00160A3E" w:rsidRPr="00B43F0B" w:rsidRDefault="00160A3E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DBA6EA2" w14:textId="77777777" w:rsidR="00160A3E" w:rsidRDefault="00160A3E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721293BB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6365BD4C" w:rsidR="0006214E" w:rsidRPr="00B43F0B" w:rsidRDefault="00756B90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 nesurinktas</w:t>
            </w:r>
            <w:r w:rsidR="00941AA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200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941AA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49C9DF38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0F7B9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</w:t>
            </w:r>
            <w:r w:rsidR="00756B9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263040D" w:rsidR="002220C8" w:rsidRPr="00B43F0B" w:rsidRDefault="00756B9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1043,05</w:t>
            </w:r>
          </w:p>
        </w:tc>
        <w:tc>
          <w:tcPr>
            <w:tcW w:w="3260" w:type="dxa"/>
            <w:vAlign w:val="center"/>
          </w:tcPr>
          <w:p w14:paraId="61EDDF03" w14:textId="336CD8A8" w:rsidR="002220C8" w:rsidRPr="00B43F0B" w:rsidRDefault="000F2CB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756B9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430,36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</w:t>
            </w:r>
            <w:r w:rsidR="00756B9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308,55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Eur SP – </w:t>
            </w:r>
            <w:r w:rsidR="00756B9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304,14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7CE1500E" w14:textId="7777777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</w:p>
    <w:p w14:paraId="5F4F31DB" w14:textId="46B7310B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2DE2952" w:rsidR="00F801D8" w:rsidRPr="00B43F0B" w:rsidRDefault="000F2CB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21 543,54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DC2F98C" w14:textId="77777777" w:rsidR="005C46D8" w:rsidRDefault="005C46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EEF7D0C" w14:textId="7777777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6085AD2" w14:textId="7A80C3E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8E866A9" w14:textId="7777777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A8940F8" w14:textId="7777777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6F889A6" w14:textId="77777777" w:rsidR="00160A3E" w:rsidRDefault="00160A3E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51A63459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4B7DB18A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0AD1502" w14:textId="77777777" w:rsidR="005C46D8" w:rsidRPr="00B43F0B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756B90" w:rsidRPr="00250817" w14:paraId="0AD4D66A" w14:textId="77777777" w:rsidTr="00266C4E">
        <w:trPr>
          <w:tblHeader/>
        </w:trPr>
        <w:tc>
          <w:tcPr>
            <w:tcW w:w="937" w:type="dxa"/>
            <w:vAlign w:val="center"/>
          </w:tcPr>
          <w:p w14:paraId="1FFA8F42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569E9B" w14:textId="348A803A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57277,59</w:t>
            </w:r>
          </w:p>
        </w:tc>
        <w:tc>
          <w:tcPr>
            <w:tcW w:w="1503" w:type="dxa"/>
            <w:vAlign w:val="center"/>
          </w:tcPr>
          <w:p w14:paraId="180F9307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2.1.1.1.1.1.E.</w:t>
            </w:r>
          </w:p>
        </w:tc>
        <w:tc>
          <w:tcPr>
            <w:tcW w:w="5932" w:type="dxa"/>
          </w:tcPr>
          <w:p w14:paraId="28882A8B" w14:textId="77777777" w:rsidR="00756B90" w:rsidRPr="0025081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56B90" w:rsidRPr="00250817" w14:paraId="1B40EEBD" w14:textId="77777777" w:rsidTr="00266C4E">
        <w:trPr>
          <w:tblHeader/>
        </w:trPr>
        <w:tc>
          <w:tcPr>
            <w:tcW w:w="937" w:type="dxa"/>
            <w:vAlign w:val="center"/>
          </w:tcPr>
          <w:p w14:paraId="223251AA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7F73A039" w14:textId="64ECDD7F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2554,00</w:t>
            </w:r>
          </w:p>
        </w:tc>
        <w:tc>
          <w:tcPr>
            <w:tcW w:w="1503" w:type="dxa"/>
            <w:vAlign w:val="center"/>
          </w:tcPr>
          <w:p w14:paraId="11D6B720" w14:textId="4662B919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2.2.1.1.1.16.</w:t>
            </w:r>
          </w:p>
        </w:tc>
        <w:tc>
          <w:tcPr>
            <w:tcW w:w="5932" w:type="dxa"/>
          </w:tcPr>
          <w:p w14:paraId="753C0962" w14:textId="77777777" w:rsidR="00756B90" w:rsidRPr="0025081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67ECB915" w14:textId="77777777" w:rsidTr="00266C4E">
        <w:trPr>
          <w:tblHeader/>
        </w:trPr>
        <w:tc>
          <w:tcPr>
            <w:tcW w:w="937" w:type="dxa"/>
            <w:vAlign w:val="center"/>
          </w:tcPr>
          <w:p w14:paraId="2473D426" w14:textId="3BFBC3EC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0A9E6ED4" w14:textId="38A07A3B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2026,70</w:t>
            </w:r>
          </w:p>
        </w:tc>
        <w:tc>
          <w:tcPr>
            <w:tcW w:w="1503" w:type="dxa"/>
            <w:vAlign w:val="center"/>
          </w:tcPr>
          <w:p w14:paraId="7B0E7741" w14:textId="03E6EBF0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2.2.1.1.1.21.</w:t>
            </w:r>
          </w:p>
        </w:tc>
        <w:tc>
          <w:tcPr>
            <w:tcW w:w="5932" w:type="dxa"/>
          </w:tcPr>
          <w:p w14:paraId="7501FA50" w14:textId="55BBC17E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233342E8" w14:textId="77777777" w:rsidTr="00266C4E">
        <w:trPr>
          <w:tblHeader/>
        </w:trPr>
        <w:tc>
          <w:tcPr>
            <w:tcW w:w="937" w:type="dxa"/>
            <w:vAlign w:val="center"/>
          </w:tcPr>
          <w:p w14:paraId="25137F23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78011736" w14:textId="065D8101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13204,35</w:t>
            </w:r>
          </w:p>
        </w:tc>
        <w:tc>
          <w:tcPr>
            <w:tcW w:w="1503" w:type="dxa"/>
            <w:vAlign w:val="center"/>
          </w:tcPr>
          <w:p w14:paraId="5CE466FB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</w:t>
            </w:r>
          </w:p>
        </w:tc>
        <w:tc>
          <w:tcPr>
            <w:tcW w:w="5932" w:type="dxa"/>
          </w:tcPr>
          <w:p w14:paraId="414F8878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A7158" w:rsidRPr="00250817" w14:paraId="2C3C3927" w14:textId="77777777" w:rsidTr="00266C4E">
        <w:trPr>
          <w:tblHeader/>
        </w:trPr>
        <w:tc>
          <w:tcPr>
            <w:tcW w:w="937" w:type="dxa"/>
            <w:vAlign w:val="center"/>
          </w:tcPr>
          <w:p w14:paraId="009A738F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404FEE0B" w14:textId="1FE09CD2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4517,51</w:t>
            </w:r>
          </w:p>
        </w:tc>
        <w:tc>
          <w:tcPr>
            <w:tcW w:w="1503" w:type="dxa"/>
          </w:tcPr>
          <w:p w14:paraId="556C0592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932" w:type="dxa"/>
          </w:tcPr>
          <w:p w14:paraId="2C1E94B9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7FEDF350" w14:textId="77777777" w:rsidTr="00266C4E">
        <w:trPr>
          <w:tblHeader/>
        </w:trPr>
        <w:tc>
          <w:tcPr>
            <w:tcW w:w="937" w:type="dxa"/>
            <w:vAlign w:val="center"/>
          </w:tcPr>
          <w:p w14:paraId="1D694CA2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BADB6EB" w14:textId="3BFE3D1B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4132,90</w:t>
            </w:r>
          </w:p>
        </w:tc>
        <w:tc>
          <w:tcPr>
            <w:tcW w:w="1503" w:type="dxa"/>
          </w:tcPr>
          <w:p w14:paraId="024F4DEF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5932" w:type="dxa"/>
          </w:tcPr>
          <w:p w14:paraId="376D8757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7C8DCC2A" w14:textId="77777777" w:rsidTr="00266C4E">
        <w:trPr>
          <w:tblHeader/>
        </w:trPr>
        <w:tc>
          <w:tcPr>
            <w:tcW w:w="937" w:type="dxa"/>
            <w:vAlign w:val="center"/>
          </w:tcPr>
          <w:p w14:paraId="1CF887DF" w14:textId="73BC6C66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05812CDD" w14:textId="6E98B963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3400,00</w:t>
            </w:r>
          </w:p>
        </w:tc>
        <w:tc>
          <w:tcPr>
            <w:tcW w:w="1503" w:type="dxa"/>
          </w:tcPr>
          <w:p w14:paraId="47A2CC43" w14:textId="371678C2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5932" w:type="dxa"/>
          </w:tcPr>
          <w:p w14:paraId="4B830619" w14:textId="33DA79EC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A7158" w:rsidRPr="00250817" w14:paraId="627DADB5" w14:textId="77777777" w:rsidTr="00266C4E">
        <w:trPr>
          <w:tblHeader/>
        </w:trPr>
        <w:tc>
          <w:tcPr>
            <w:tcW w:w="937" w:type="dxa"/>
            <w:vAlign w:val="center"/>
          </w:tcPr>
          <w:p w14:paraId="5BF6F773" w14:textId="374B9F4F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153</w:t>
            </w:r>
          </w:p>
        </w:tc>
        <w:tc>
          <w:tcPr>
            <w:tcW w:w="1590" w:type="dxa"/>
            <w:vAlign w:val="center"/>
          </w:tcPr>
          <w:p w14:paraId="2C7FDC15" w14:textId="2FE61C63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8500,00</w:t>
            </w:r>
          </w:p>
        </w:tc>
        <w:tc>
          <w:tcPr>
            <w:tcW w:w="1503" w:type="dxa"/>
          </w:tcPr>
          <w:p w14:paraId="402ADB49" w14:textId="05DC2446" w:rsidR="007A7158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2.2.1.1.1.21.</w:t>
            </w:r>
          </w:p>
        </w:tc>
        <w:tc>
          <w:tcPr>
            <w:tcW w:w="5932" w:type="dxa"/>
          </w:tcPr>
          <w:p w14:paraId="472B4833" w14:textId="5421582E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A7158" w:rsidRPr="00250817" w14:paraId="66AB5026" w14:textId="77777777" w:rsidTr="00266C4E">
        <w:trPr>
          <w:tblHeader/>
        </w:trPr>
        <w:tc>
          <w:tcPr>
            <w:tcW w:w="937" w:type="dxa"/>
            <w:vAlign w:val="center"/>
          </w:tcPr>
          <w:p w14:paraId="669C4BAE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151049B9" w14:textId="0F98CEA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3412,41</w:t>
            </w:r>
          </w:p>
        </w:tc>
        <w:tc>
          <w:tcPr>
            <w:tcW w:w="1503" w:type="dxa"/>
          </w:tcPr>
          <w:p w14:paraId="2CE90D2F" w14:textId="73B83A11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5932" w:type="dxa"/>
          </w:tcPr>
          <w:p w14:paraId="03AB88CA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5199633F" w14:textId="77777777" w:rsidTr="00266C4E">
        <w:trPr>
          <w:tblHeader/>
        </w:trPr>
        <w:tc>
          <w:tcPr>
            <w:tcW w:w="937" w:type="dxa"/>
            <w:vAlign w:val="center"/>
          </w:tcPr>
          <w:p w14:paraId="04B76207" w14:textId="6DAF2F25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0A385334" w14:textId="7BFC7671" w:rsidR="007A7158" w:rsidRDefault="002C3D79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2205,20</w:t>
            </w:r>
          </w:p>
        </w:tc>
        <w:tc>
          <w:tcPr>
            <w:tcW w:w="1503" w:type="dxa"/>
          </w:tcPr>
          <w:p w14:paraId="2DDCAF42" w14:textId="1F571F00" w:rsidR="007A7158" w:rsidRDefault="002C3D79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5932" w:type="dxa"/>
          </w:tcPr>
          <w:p w14:paraId="063C47C1" w14:textId="61085849" w:rsidR="007A7158" w:rsidRPr="00250817" w:rsidRDefault="002C3D79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096E3AA1" w14:textId="77777777" w:rsidR="00756B90" w:rsidRPr="00B43F0B" w:rsidRDefault="00756B9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9837EB" w:rsidRPr="00B43F0B" w14:paraId="1839A1EE" w14:textId="77777777" w:rsidTr="00D02A60">
        <w:tc>
          <w:tcPr>
            <w:tcW w:w="845" w:type="dxa"/>
            <w:vAlign w:val="center"/>
          </w:tcPr>
          <w:p w14:paraId="6FE3D1E6" w14:textId="1F5C3EFF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2C3D79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51</w:t>
            </w:r>
          </w:p>
        </w:tc>
        <w:tc>
          <w:tcPr>
            <w:tcW w:w="1361" w:type="dxa"/>
            <w:vAlign w:val="center"/>
          </w:tcPr>
          <w:p w14:paraId="11F86090" w14:textId="56AB5848" w:rsidR="009837EB" w:rsidRPr="00B43F0B" w:rsidRDefault="002C3D79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958,78</w:t>
            </w:r>
          </w:p>
        </w:tc>
        <w:tc>
          <w:tcPr>
            <w:tcW w:w="1333" w:type="dxa"/>
            <w:vAlign w:val="center"/>
          </w:tcPr>
          <w:p w14:paraId="009D3F78" w14:textId="3C576A42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65FD07C6" w:rsidR="009837EB" w:rsidRPr="00B43F0B" w:rsidRDefault="00390D50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negalimo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darbuotojų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sergamumo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netiksliai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suplanuotos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straipsnio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lėšos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Lėš</w:t>
            </w:r>
            <w:bookmarkStart w:id="3" w:name="_GoBack"/>
            <w:bookmarkEnd w:id="3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ų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dengiamas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skirtų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837EB" w:rsidRPr="00B43F0B" w14:paraId="29AB9AD0" w14:textId="77777777" w:rsidTr="00D02A60">
        <w:tc>
          <w:tcPr>
            <w:tcW w:w="845" w:type="dxa"/>
          </w:tcPr>
          <w:p w14:paraId="667EEFBA" w14:textId="5A4D6A4C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BF9B9F" w14:textId="312DB865" w:rsidR="009837EB" w:rsidRPr="00B43F0B" w:rsidRDefault="00390D50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982,10</w:t>
            </w:r>
          </w:p>
        </w:tc>
        <w:tc>
          <w:tcPr>
            <w:tcW w:w="1333" w:type="dxa"/>
          </w:tcPr>
          <w:p w14:paraId="07C1EF91" w14:textId="4E16D681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3610481F" w14:textId="79761D0E" w:rsidR="009837EB" w:rsidRPr="00B43F0B" w:rsidRDefault="00390D50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Išmokėtas nedarbingumas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</w:p>
    <w:p w14:paraId="2F6A6350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22B76BDC" w:rsidR="004A687E" w:rsidRPr="00790807" w:rsidRDefault="0079080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080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45EB9C23" w:rsidR="003F04E1" w:rsidRPr="00790807" w:rsidRDefault="0079080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9080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4E3CD92" w14:textId="2CA5ADF0" w:rsidR="00A62F4D" w:rsidRDefault="00A62F4D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6AC919DA" w:rsidR="0045741B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FF1A845" w14:textId="34D14472" w:rsidR="00160A3E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5B3B9A09" w14:textId="1D73EF15" w:rsidR="00160A3E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03A7B866" w14:textId="5459C445" w:rsidR="00160A3E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12CB7325" w14:textId="220D1162" w:rsidR="00160A3E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6A60A641" w14:textId="77777777" w:rsidR="00160A3E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401912AC" w14:textId="2F9595A2" w:rsidR="00160A3E" w:rsidRDefault="00160A3E" w:rsidP="00160A3E"/>
    <w:p w14:paraId="189A3315" w14:textId="77777777" w:rsidR="00160A3E" w:rsidRDefault="00160A3E" w:rsidP="00160A3E"/>
    <w:p w14:paraId="3C2BCBD9" w14:textId="3F4E07FF" w:rsidR="00160A3E" w:rsidRPr="00160A3E" w:rsidRDefault="00160A3E" w:rsidP="00160A3E">
      <w:pPr>
        <w:rPr>
          <w:rFonts w:ascii="Times New Roman" w:hAnsi="Times New Roman" w:cs="Times New Roman"/>
          <w:sz w:val="20"/>
          <w:szCs w:val="20"/>
        </w:rPr>
      </w:pPr>
      <w:r w:rsidRPr="00160A3E">
        <w:rPr>
          <w:rFonts w:ascii="Times New Roman" w:hAnsi="Times New Roman" w:cs="Times New Roman"/>
          <w:sz w:val="20"/>
          <w:szCs w:val="20"/>
        </w:rPr>
        <w:t xml:space="preserve">Irma </w:t>
      </w:r>
      <w:proofErr w:type="spellStart"/>
      <w:r w:rsidRPr="00160A3E">
        <w:rPr>
          <w:rFonts w:ascii="Times New Roman" w:hAnsi="Times New Roman" w:cs="Times New Roman"/>
          <w:sz w:val="20"/>
          <w:szCs w:val="20"/>
        </w:rPr>
        <w:t>Klenauskienė</w:t>
      </w:r>
      <w:proofErr w:type="spellEnd"/>
      <w:r w:rsidRPr="00160A3E">
        <w:rPr>
          <w:rFonts w:ascii="Times New Roman" w:hAnsi="Times New Roman" w:cs="Times New Roman"/>
          <w:sz w:val="20"/>
          <w:szCs w:val="20"/>
        </w:rPr>
        <w:t>, t</w:t>
      </w:r>
      <w:r w:rsidRPr="00160A3E">
        <w:rPr>
          <w:rFonts w:ascii="Times New Roman" w:hAnsi="Times New Roman" w:cs="Times New Roman"/>
          <w:sz w:val="20"/>
          <w:szCs w:val="20"/>
        </w:rPr>
        <w:t>el. +37065913339</w:t>
      </w:r>
      <w:r w:rsidRPr="00160A3E">
        <w:rPr>
          <w:rFonts w:ascii="Times New Roman" w:hAnsi="Times New Roman" w:cs="Times New Roman"/>
          <w:sz w:val="20"/>
          <w:szCs w:val="20"/>
        </w:rPr>
        <w:t>, e</w:t>
      </w:r>
      <w:r w:rsidRPr="00160A3E">
        <w:rPr>
          <w:rFonts w:ascii="Times New Roman" w:hAnsi="Times New Roman" w:cs="Times New Roman"/>
          <w:sz w:val="20"/>
          <w:szCs w:val="20"/>
        </w:rPr>
        <w:t xml:space="preserve">l. p. </w:t>
      </w:r>
      <w:hyperlink r:id="rId5" w:history="1">
        <w:r w:rsidRPr="00160A3E">
          <w:rPr>
            <w:rStyle w:val="Hipersaitas"/>
            <w:rFonts w:ascii="Times New Roman" w:hAnsi="Times New Roman" w:cs="Times New Roman"/>
            <w:sz w:val="20"/>
            <w:szCs w:val="20"/>
          </w:rPr>
          <w:t>irma.klenauskiene@sac.lt</w:t>
        </w:r>
      </w:hyperlink>
      <w:r w:rsidRPr="00160A3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D8D75C" w14:textId="77777777" w:rsidR="00160A3E" w:rsidRPr="00FC0115" w:rsidRDefault="00160A3E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160A3E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6214E"/>
    <w:rsid w:val="00090CF9"/>
    <w:rsid w:val="00093750"/>
    <w:rsid w:val="000978B6"/>
    <w:rsid w:val="000F2CB5"/>
    <w:rsid w:val="000F7B96"/>
    <w:rsid w:val="00141F9C"/>
    <w:rsid w:val="00160A3E"/>
    <w:rsid w:val="001B4399"/>
    <w:rsid w:val="001C1930"/>
    <w:rsid w:val="002220C8"/>
    <w:rsid w:val="002757F7"/>
    <w:rsid w:val="00291663"/>
    <w:rsid w:val="002C3D79"/>
    <w:rsid w:val="002E3495"/>
    <w:rsid w:val="00341C03"/>
    <w:rsid w:val="0036218B"/>
    <w:rsid w:val="00390D50"/>
    <w:rsid w:val="003A1AB0"/>
    <w:rsid w:val="003C2DE8"/>
    <w:rsid w:val="003F04E1"/>
    <w:rsid w:val="00436A1A"/>
    <w:rsid w:val="0045741B"/>
    <w:rsid w:val="004A687E"/>
    <w:rsid w:val="0054131D"/>
    <w:rsid w:val="0054157D"/>
    <w:rsid w:val="005C46D8"/>
    <w:rsid w:val="005C553B"/>
    <w:rsid w:val="005C5CCF"/>
    <w:rsid w:val="00611A8F"/>
    <w:rsid w:val="00663381"/>
    <w:rsid w:val="0069036A"/>
    <w:rsid w:val="00695218"/>
    <w:rsid w:val="00733C23"/>
    <w:rsid w:val="007468B4"/>
    <w:rsid w:val="00756B90"/>
    <w:rsid w:val="0077388F"/>
    <w:rsid w:val="00790807"/>
    <w:rsid w:val="007A7158"/>
    <w:rsid w:val="00876F94"/>
    <w:rsid w:val="008D0D75"/>
    <w:rsid w:val="008F641D"/>
    <w:rsid w:val="00941545"/>
    <w:rsid w:val="00941AAF"/>
    <w:rsid w:val="009837EB"/>
    <w:rsid w:val="009A5BA9"/>
    <w:rsid w:val="00A44BB5"/>
    <w:rsid w:val="00A62F4D"/>
    <w:rsid w:val="00AD2756"/>
    <w:rsid w:val="00B018C8"/>
    <w:rsid w:val="00B341F7"/>
    <w:rsid w:val="00B43F0B"/>
    <w:rsid w:val="00B749C3"/>
    <w:rsid w:val="00C8297B"/>
    <w:rsid w:val="00CA2058"/>
    <w:rsid w:val="00D02A60"/>
    <w:rsid w:val="00D536F3"/>
    <w:rsid w:val="00D562D4"/>
    <w:rsid w:val="00D8587A"/>
    <w:rsid w:val="00DA14FF"/>
    <w:rsid w:val="00DD76D2"/>
    <w:rsid w:val="00E20641"/>
    <w:rsid w:val="00E9645A"/>
    <w:rsid w:val="00F25B8B"/>
    <w:rsid w:val="00F801D8"/>
    <w:rsid w:val="00F92362"/>
    <w:rsid w:val="00F97A64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semiHidden/>
    <w:unhideWhenUsed/>
    <w:rsid w:val="00160A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mailto:irma.klenauskiene@sac.lt" TargetMode="External"
                 Type="http://schemas.openxmlformats.org/officeDocument/2006/relationships/hyperlink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3660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PC31</cp:lastModifiedBy>
  <cp:lastPrinted>2023-10-13T06:08:00Z</cp:lastPrinted>
  <dcterms:modified xsi:type="dcterms:W3CDTF">2023-10-16T11:23:00Z</dcterms:modified>
  <cp:revision>44</cp:revision>
</cp:coreProperties>
</file>