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98BA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D0C49A" w14:textId="77777777" w:rsidR="003F121E" w:rsidRDefault="00EB22FD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ŠIAULIŲ DAINŲ PROGIMNAZIJOS DARBUOTOJŲ, DIRBANČIŲ PAGAL </w:t>
      </w:r>
    </w:p>
    <w:p w14:paraId="6B132827" w14:textId="06FFE9F6" w:rsidR="003F121E" w:rsidRDefault="002C405F" w:rsidP="00B148E2">
      <w:pPr>
        <w:spacing w:after="0"/>
        <w:ind w:left="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DARBO SUTARTIS, VIDUTINIS 202</w:t>
      </w:r>
      <w:r w:rsidR="006E75A6">
        <w:rPr>
          <w:rFonts w:ascii="Times New Roman" w:eastAsia="Times New Roman" w:hAnsi="Times New Roman" w:cs="Times New Roman"/>
          <w:b/>
          <w:sz w:val="24"/>
        </w:rPr>
        <w:t>1</w:t>
      </w:r>
      <w:r w:rsidR="00EB22FD">
        <w:rPr>
          <w:rFonts w:ascii="Times New Roman" w:eastAsia="Times New Roman" w:hAnsi="Times New Roman" w:cs="Times New Roman"/>
          <w:b/>
          <w:sz w:val="24"/>
        </w:rPr>
        <w:t xml:space="preserve"> METŲ MĖNESINIS DARBO UŽMOKESTIS</w:t>
      </w:r>
    </w:p>
    <w:p w14:paraId="58F842B3" w14:textId="77777777" w:rsidR="003F121E" w:rsidRDefault="00EB22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ECC566" w14:textId="3ABDA870" w:rsidR="003F121E" w:rsidRDefault="00EB22FD" w:rsidP="008151AF">
      <w:pPr>
        <w:spacing w:after="0"/>
      </w:pPr>
      <w:r>
        <w:rPr>
          <w:sz w:val="24"/>
        </w:rPr>
        <w:t xml:space="preserve"> </w:t>
      </w:r>
    </w:p>
    <w:p w14:paraId="295FDC7C" w14:textId="570B92AC" w:rsidR="008151AF" w:rsidRDefault="00EB22FD">
      <w:pPr>
        <w:spacing w:after="0"/>
      </w:pPr>
      <w:r>
        <w:rPr>
          <w:sz w:val="24"/>
        </w:rPr>
        <w:t xml:space="preserve"> </w:t>
      </w:r>
    </w:p>
    <w:p w14:paraId="304A1A5A" w14:textId="77777777" w:rsidR="006E75A6" w:rsidRDefault="006E75A6" w:rsidP="00F26F0C">
      <w:pPr>
        <w:spacing w:after="0"/>
        <w:jc w:val="center"/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4270"/>
        <w:gridCol w:w="1466"/>
        <w:gridCol w:w="1822"/>
        <w:gridCol w:w="1370"/>
        <w:gridCol w:w="1918"/>
        <w:gridCol w:w="1322"/>
        <w:gridCol w:w="1661"/>
      </w:tblGrid>
      <w:tr w:rsidR="006E75A6" w14:paraId="0DE4A6D9" w14:textId="77777777" w:rsidTr="004634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678074B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Pareigų pavadinimas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5BCA72F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Etatų skaičius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666EDE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2021 m.                I ketvirtis</w:t>
            </w:r>
          </w:p>
        </w:tc>
        <w:tc>
          <w:tcPr>
            <w:tcW w:w="13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B82EB6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2021 m. II ketvirtis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E4E3D1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2021 m. III ketvirtis</w:t>
            </w:r>
          </w:p>
        </w:tc>
        <w:tc>
          <w:tcPr>
            <w:tcW w:w="1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4B1BF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2021 m. IV ketvirtis</w:t>
            </w:r>
          </w:p>
        </w:tc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3F116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2021 vidurkis</w:t>
            </w:r>
          </w:p>
        </w:tc>
      </w:tr>
      <w:tr w:rsidR="006E75A6" w14:paraId="5EC054BA" w14:textId="77777777" w:rsidTr="0046340B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17BBF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val="lt-LT"/>
              </w:rPr>
            </w:pP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5089B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val="lt-LT"/>
              </w:rPr>
            </w:pPr>
          </w:p>
        </w:tc>
        <w:tc>
          <w:tcPr>
            <w:tcW w:w="1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0152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lt-LT"/>
              </w:rPr>
            </w:pPr>
          </w:p>
        </w:tc>
        <w:tc>
          <w:tcPr>
            <w:tcW w:w="13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668E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</w:p>
        </w:tc>
        <w:tc>
          <w:tcPr>
            <w:tcW w:w="19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1F2B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</w:p>
        </w:tc>
        <w:tc>
          <w:tcPr>
            <w:tcW w:w="1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7656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</w:p>
        </w:tc>
        <w:tc>
          <w:tcPr>
            <w:tcW w:w="16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802F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</w:p>
        </w:tc>
      </w:tr>
      <w:tr w:rsidR="006E75A6" w14:paraId="3727C742" w14:textId="77777777" w:rsidTr="006E75A6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F529E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Vadovai (direktorė, direktoriaus pavaduotoja ugdymui, pradinio ugdymo skyriaus vedėja, neformaliojo švietimo organizatorė )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13238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585F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lang w:val="lt-LT"/>
              </w:rPr>
              <w:t>2313.29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2009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lang w:val="lt-LT"/>
              </w:rPr>
              <w:t>2313.29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C5D9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2370.06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E1BC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2680.25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C337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2419.2225</w:t>
            </w:r>
          </w:p>
        </w:tc>
      </w:tr>
      <w:tr w:rsidR="006E75A6" w14:paraId="0A16BD99" w14:textId="77777777" w:rsidTr="006E75A6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40440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Mokytojai (PUG, pradinio , pagrindinio ugdymo mokytojai)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3B37C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59.36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98AA3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1451.54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89351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1451.54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46E5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1472.66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8913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1752.6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60A0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1532.085</w:t>
            </w:r>
          </w:p>
        </w:tc>
      </w:tr>
      <w:tr w:rsidR="006E75A6" w14:paraId="4A648C10" w14:textId="77777777" w:rsidTr="006E75A6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43BC0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Pagalbos mokiniui specialistai (</w:t>
            </w:r>
            <w:proofErr w:type="spellStart"/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spec.pedagogai</w:t>
            </w:r>
            <w:proofErr w:type="spellEnd"/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 xml:space="preserve">, logopedai, psichologė,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soc.darbuotojai</w:t>
            </w:r>
            <w:proofErr w:type="spellEnd"/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 xml:space="preserve">, bibliotekininkė,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padejėjai</w:t>
            </w:r>
            <w:proofErr w:type="spellEnd"/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)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4EBD2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12.5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7C488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1247.55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B8F51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1247.55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DE35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1283.25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718A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1434.91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B69D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1303.315</w:t>
            </w:r>
          </w:p>
        </w:tc>
      </w:tr>
      <w:tr w:rsidR="006E75A6" w14:paraId="491EF862" w14:textId="77777777" w:rsidTr="006E75A6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4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E125D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Aplinkos darbuotojai (direktoriaus pavaduotoja ūkiui ir kiti aplinkos darbuotojai)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33760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23.78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0438E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919.15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C64B8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33333"/>
                <w:lang w:val="lt-LT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lang w:val="lt-LT"/>
              </w:rPr>
              <w:t>919.15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C148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919.15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CA36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959.74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588D" w14:textId="77777777" w:rsidR="006E75A6" w:rsidRDefault="006E75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EastAsia"/>
                <w:lang w:val="lt-LT"/>
              </w:rPr>
            </w:pPr>
            <w:r>
              <w:rPr>
                <w:rFonts w:eastAsiaTheme="minorEastAsia"/>
                <w:lang w:val="lt-LT"/>
              </w:rPr>
              <w:t>929.2975</w:t>
            </w:r>
          </w:p>
        </w:tc>
      </w:tr>
    </w:tbl>
    <w:p w14:paraId="62135EB9" w14:textId="77777777" w:rsidR="006E75A6" w:rsidRDefault="006E75A6" w:rsidP="00F26F0C">
      <w:pPr>
        <w:spacing w:after="0"/>
        <w:jc w:val="center"/>
      </w:pPr>
    </w:p>
    <w:p w14:paraId="726EC288" w14:textId="77777777" w:rsidR="006E75A6" w:rsidRDefault="006E75A6" w:rsidP="00F26F0C">
      <w:pPr>
        <w:spacing w:after="0"/>
        <w:jc w:val="center"/>
      </w:pPr>
    </w:p>
    <w:p w14:paraId="4528B4DF" w14:textId="77777777" w:rsidR="006E75A6" w:rsidRDefault="006E75A6" w:rsidP="00F26F0C">
      <w:pPr>
        <w:spacing w:after="0"/>
        <w:jc w:val="center"/>
      </w:pPr>
    </w:p>
    <w:p w14:paraId="40E63945" w14:textId="1E29D04C" w:rsidR="003F121E" w:rsidRDefault="00F26F0C" w:rsidP="00F26F0C">
      <w:pPr>
        <w:spacing w:after="0"/>
        <w:jc w:val="center"/>
      </w:pPr>
      <w:r>
        <w:t>_________________</w:t>
      </w:r>
    </w:p>
    <w:sectPr w:rsidR="003F121E" w:rsidSect="007959C8">
      <w:pgSz w:w="16838" w:h="11906" w:orient="landscape"/>
      <w:pgMar w:top="1459" w:right="1440" w:bottom="1513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1E"/>
    <w:rsid w:val="00061425"/>
    <w:rsid w:val="002C405F"/>
    <w:rsid w:val="00392DBA"/>
    <w:rsid w:val="003F121E"/>
    <w:rsid w:val="00663BA5"/>
    <w:rsid w:val="006E75A6"/>
    <w:rsid w:val="0073711A"/>
    <w:rsid w:val="007959C8"/>
    <w:rsid w:val="008151AF"/>
    <w:rsid w:val="008E198E"/>
    <w:rsid w:val="00984D87"/>
    <w:rsid w:val="009E3C07"/>
    <w:rsid w:val="00B148E2"/>
    <w:rsid w:val="00B161E5"/>
    <w:rsid w:val="00CB16F7"/>
    <w:rsid w:val="00D51E13"/>
    <w:rsid w:val="00D6716F"/>
    <w:rsid w:val="00DB4239"/>
    <w:rsid w:val="00E0087F"/>
    <w:rsid w:val="00E703C2"/>
    <w:rsid w:val="00EB22FD"/>
    <w:rsid w:val="00F117AA"/>
    <w:rsid w:val="00F26F0C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4A93"/>
  <w15:docId w15:val="{F5A4E242-F218-4F7A-9D91-2FA66D64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Kristina</dc:creator>
  <cp:keywords/>
  <cp:lastModifiedBy>Kristina Kondrotienė</cp:lastModifiedBy>
  <cp:revision>3</cp:revision>
  <dcterms:created xsi:type="dcterms:W3CDTF">2025-05-08T07:10:00Z</dcterms:created>
  <dcterms:modified xsi:type="dcterms:W3CDTF">2025-05-08T07:11:00Z</dcterms:modified>
</cp:coreProperties>
</file>